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34E8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رقم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الوصف</w:t>
      </w:r>
      <w:r w:rsidRPr="00783B9D">
        <w:rPr>
          <w:sz w:val="28"/>
          <w:szCs w:val="28"/>
          <w:rtl/>
        </w:rPr>
        <w:t xml:space="preserve">: </w:t>
      </w:r>
      <w:r w:rsidRPr="00783B9D">
        <w:rPr>
          <w:sz w:val="28"/>
          <w:szCs w:val="28"/>
        </w:rPr>
        <w:t>2025/5</w:t>
      </w:r>
    </w:p>
    <w:p w14:paraId="71CD6F16" w14:textId="77777777" w:rsidR="00636D4D" w:rsidRPr="00783B9D" w:rsidRDefault="00636D4D" w:rsidP="00783B9D">
      <w:pPr>
        <w:jc w:val="right"/>
        <w:rPr>
          <w:sz w:val="28"/>
          <w:szCs w:val="28"/>
        </w:rPr>
      </w:pPr>
    </w:p>
    <w:p w14:paraId="712B91C8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حيثما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توجد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المقاومة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والنضال</w:t>
      </w:r>
    </w:p>
    <w:p w14:paraId="2F8489FD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يعيش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ويقاتل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القائد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إبراهيم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!</w:t>
      </w:r>
    </w:p>
    <w:p w14:paraId="0AAE6AC8" w14:textId="77777777" w:rsidR="00636D4D" w:rsidRPr="00783B9D" w:rsidRDefault="00636D4D" w:rsidP="00783B9D">
      <w:pPr>
        <w:jc w:val="right"/>
        <w:rPr>
          <w:sz w:val="28"/>
          <w:szCs w:val="28"/>
        </w:rPr>
      </w:pPr>
    </w:p>
    <w:p w14:paraId="60433327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نحن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الآن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الذكرى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الثانية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والخمسين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لاغتيال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الزعيم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إبراهيم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الذي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أقتيل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الدولة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الفاشية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هذا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الزعيم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الشاب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للطبقة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العاملة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والكادحين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تركيا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الكادحة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القومية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الكردية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والتركية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مختلف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الجنسيات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والمعتقدات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ومؤسس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حزبنا</w:t>
      </w:r>
      <w:r w:rsidRPr="00783B9D">
        <w:rPr>
          <w:sz w:val="28"/>
          <w:szCs w:val="28"/>
          <w:rtl/>
        </w:rPr>
        <w:t xml:space="preserve"> .</w:t>
      </w:r>
    </w:p>
    <w:p w14:paraId="0D0E375D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الذي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إعدامه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سجن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آمد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18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مايو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1973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بعد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أشهر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التعذيب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لقد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اثبت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دروس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الصراعات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والممارسات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الاجتماعية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منذ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اغتياله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يومنا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اثبت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لماذا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اعداؤه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ينضرون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إليه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باعتباره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الممثل</w:t>
      </w:r>
      <w:r w:rsidRPr="00783B9D">
        <w:rPr>
          <w:sz w:val="28"/>
          <w:szCs w:val="28"/>
          <w:rtl/>
        </w:rPr>
        <w:t xml:space="preserve"> "</w:t>
      </w:r>
      <w:r w:rsidRPr="00783B9D">
        <w:rPr>
          <w:rFonts w:ascii="Arial" w:hAnsi="Arial" w:cs="Arial" w:hint="cs"/>
          <w:sz w:val="28"/>
          <w:szCs w:val="28"/>
          <w:rtl/>
        </w:rPr>
        <w:t>الأكثر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خطورة</w:t>
      </w:r>
      <w:r w:rsidRPr="00783B9D">
        <w:rPr>
          <w:sz w:val="28"/>
          <w:szCs w:val="28"/>
          <w:rtl/>
        </w:rPr>
        <w:t xml:space="preserve">" </w:t>
      </w:r>
      <w:r w:rsidRPr="00783B9D">
        <w:rPr>
          <w:rFonts w:ascii="Arial" w:hAnsi="Arial" w:cs="Arial" w:hint="cs"/>
          <w:sz w:val="28"/>
          <w:szCs w:val="28"/>
          <w:rtl/>
        </w:rPr>
        <w:t>للشيوعية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لذلك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ولهذا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السبب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بالذات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اغتياله</w:t>
      </w:r>
      <w:r w:rsidRPr="00783B9D">
        <w:rPr>
          <w:sz w:val="28"/>
          <w:szCs w:val="28"/>
          <w:rtl/>
        </w:rPr>
        <w:t>.</w:t>
      </w:r>
    </w:p>
    <w:p w14:paraId="756E963E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الرغم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ذلك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يزال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الرفيق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يشكل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كابوسًا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للدولة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فأن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الدفاع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آرائه،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وحمل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الملصقات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اللافتات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تحمل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صورته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يعتبرونها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جريمة،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وهذا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بآتي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دون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سبب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بطبيعة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الحال،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الرفيق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ألقى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الضوء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الأرض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بنيت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عليها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الجمهورية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التركية،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أظهر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واوضح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كيف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سيتم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تدمير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الحكومة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الفاشية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الرجعية</w:t>
      </w:r>
      <w:r w:rsidRPr="00783B9D">
        <w:rPr>
          <w:sz w:val="28"/>
          <w:szCs w:val="28"/>
          <w:rtl/>
        </w:rPr>
        <w:t>.</w:t>
      </w:r>
    </w:p>
    <w:p w14:paraId="2E86AFDA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خوف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الدولة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الفاشية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highlight w:val="white"/>
          <w:rtl/>
        </w:rPr>
        <w:t>هو</w:t>
      </w:r>
      <w:r w:rsidRPr="00783B9D">
        <w:rPr>
          <w:sz w:val="28"/>
          <w:szCs w:val="28"/>
          <w:highlight w:val="white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highlight w:val="white"/>
          <w:rtl/>
        </w:rPr>
        <w:t>خوف</w:t>
      </w:r>
      <w:r w:rsidRPr="00783B9D">
        <w:rPr>
          <w:sz w:val="28"/>
          <w:szCs w:val="28"/>
          <w:highlight w:val="white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highlight w:val="white"/>
          <w:rtl/>
        </w:rPr>
        <w:t>أبدي</w:t>
      </w:r>
      <w:r w:rsidRPr="00783B9D">
        <w:rPr>
          <w:sz w:val="28"/>
          <w:szCs w:val="28"/>
          <w:highlight w:val="white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نتاج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الصراع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منطقتنا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إنه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الأكثر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تقدمًا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للصراع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الأراض</w:t>
      </w:r>
      <w:r w:rsidRPr="00783B9D">
        <w:rPr>
          <w:sz w:val="28"/>
          <w:szCs w:val="28"/>
          <w:rtl/>
        </w:rPr>
        <w:t xml:space="preserve">.  </w:t>
      </w:r>
      <w:r w:rsidRPr="00783B9D">
        <w:rPr>
          <w:rFonts w:ascii="Arial" w:hAnsi="Arial" w:cs="Arial" w:hint="cs"/>
          <w:sz w:val="28"/>
          <w:szCs w:val="28"/>
          <w:rtl/>
        </w:rPr>
        <w:t>فما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دامت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هناك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طبقات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جغرافيتنا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دام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الصراع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مستمرا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فإن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وأصحابه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سيستمرون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العيش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والنضال</w:t>
      </w:r>
      <w:r w:rsidRPr="00783B9D">
        <w:rPr>
          <w:sz w:val="28"/>
          <w:szCs w:val="28"/>
          <w:rtl/>
        </w:rPr>
        <w:t>.</w:t>
      </w:r>
    </w:p>
    <w:p w14:paraId="00150442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يشكل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الجانب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لعام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1971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كانت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بمثابة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الهزة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المجيدة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ضد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أنواع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الفهم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البرلماني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والإصلاحي،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وتمزيق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النظريات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الدفاع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عنها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باسم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جغرافيتنا</w:t>
      </w:r>
      <w:r w:rsidRPr="00783B9D">
        <w:rPr>
          <w:sz w:val="28"/>
          <w:szCs w:val="28"/>
          <w:rtl/>
        </w:rPr>
        <w:t>.</w:t>
      </w:r>
    </w:p>
    <w:p w14:paraId="41510515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والشيوعية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تصفيتها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الفترة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الأخيرة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الدولة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العثمانية،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سلف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الجمهورية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الحالية</w:t>
      </w:r>
      <w:r w:rsidRPr="00783B9D">
        <w:rPr>
          <w:sz w:val="28"/>
          <w:szCs w:val="28"/>
          <w:rtl/>
        </w:rPr>
        <w:t xml:space="preserve"> .</w:t>
      </w:r>
    </w:p>
    <w:p w14:paraId="5C3CDDCE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فمع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انقطاع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نضال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الثوار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الأرمن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واليونانيين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نتيجة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الإبادات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الجماعية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وكذلك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قتل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الكوادر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القيادية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للحزب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كــ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مصطفى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صبحي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ورفاقه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،إلا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انها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عادت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الحياة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مجدداً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عام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1971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بعد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يقرب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نصف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قرن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الصمت</w:t>
      </w:r>
      <w:r w:rsidRPr="00783B9D">
        <w:rPr>
          <w:sz w:val="28"/>
          <w:szCs w:val="28"/>
          <w:rtl/>
        </w:rPr>
        <w:t>.</w:t>
      </w:r>
    </w:p>
    <w:p w14:paraId="261613E2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ومن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الحركة،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برز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كحالة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استثنائية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شك</w:t>
      </w:r>
      <w:r w:rsidRPr="00783B9D">
        <w:rPr>
          <w:sz w:val="28"/>
          <w:szCs w:val="28"/>
          <w:rtl/>
        </w:rPr>
        <w:t xml:space="preserve"> . </w:t>
      </w:r>
      <w:r w:rsidRPr="00783B9D">
        <w:rPr>
          <w:rFonts w:ascii="Arial" w:hAnsi="Arial" w:cs="Arial" w:hint="cs"/>
          <w:sz w:val="28"/>
          <w:szCs w:val="28"/>
          <w:rtl/>
        </w:rPr>
        <w:t>ولم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يكن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السبب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كونه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استثناءً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الزعماء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الثوريين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لعام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1971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قتله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تحت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التعذيب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كزعيم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شيوعي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شاب</w:t>
      </w:r>
      <w:r w:rsidRPr="00783B9D">
        <w:rPr>
          <w:sz w:val="28"/>
          <w:szCs w:val="28"/>
          <w:rtl/>
        </w:rPr>
        <w:t xml:space="preserve"> "</w:t>
      </w:r>
      <w:r w:rsidRPr="00783B9D">
        <w:rPr>
          <w:rFonts w:ascii="Arial" w:hAnsi="Arial" w:cs="Arial" w:hint="cs"/>
          <w:sz w:val="28"/>
          <w:szCs w:val="28"/>
          <w:rtl/>
        </w:rPr>
        <w:t>وعدم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الافصاح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أسراره</w:t>
      </w:r>
      <w:r w:rsidRPr="00783B9D">
        <w:rPr>
          <w:sz w:val="28"/>
          <w:szCs w:val="28"/>
          <w:rtl/>
        </w:rPr>
        <w:t xml:space="preserve">" </w:t>
      </w:r>
      <w:r w:rsidRPr="00783B9D">
        <w:rPr>
          <w:rFonts w:ascii="Arial" w:hAnsi="Arial" w:cs="Arial" w:hint="cs"/>
          <w:sz w:val="28"/>
          <w:szCs w:val="28"/>
          <w:rtl/>
        </w:rPr>
        <w:t>بعد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أشهر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التعذيب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بل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يجعله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مميزًا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يجعل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جزء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كبير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الأطروحات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طرحها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تزال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ذات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صلة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وارتباط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حتى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الآن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دفاعه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الماركسية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اللينينية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الماوية،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والنظرية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العلمية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لعصر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الإمبريالية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والثورات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البروليتارية،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وفهمه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للمادية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الديالكتيكية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ان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الرفيق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آ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قبل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شيء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ثوري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الممارسة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العملية</w:t>
      </w:r>
      <w:r w:rsidRPr="00783B9D">
        <w:rPr>
          <w:sz w:val="28"/>
          <w:szCs w:val="28"/>
          <w:rtl/>
        </w:rPr>
        <w:t xml:space="preserve"> . </w:t>
      </w:r>
      <w:r w:rsidRPr="00783B9D">
        <w:rPr>
          <w:rFonts w:ascii="Arial" w:hAnsi="Arial" w:cs="Arial" w:hint="cs"/>
          <w:sz w:val="28"/>
          <w:szCs w:val="28"/>
          <w:rtl/>
        </w:rPr>
        <w:t>لقد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شارك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النضالات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الجماهيرية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عصره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وألقى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بنفسه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بحر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الصراع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الواسع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كيانه،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ولخص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الخبرة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اكتسبها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الممارسة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الماركسية</w:t>
      </w:r>
      <w:r w:rsidRPr="00783B9D">
        <w:rPr>
          <w:sz w:val="28"/>
          <w:szCs w:val="28"/>
          <w:rtl/>
        </w:rPr>
        <w:t>-</w:t>
      </w:r>
      <w:r w:rsidRPr="00783B9D">
        <w:rPr>
          <w:rFonts w:ascii="Arial" w:hAnsi="Arial" w:cs="Arial" w:hint="cs"/>
          <w:sz w:val="28"/>
          <w:szCs w:val="28"/>
          <w:rtl/>
        </w:rPr>
        <w:t>اللينينية</w:t>
      </w:r>
      <w:r w:rsidRPr="00783B9D">
        <w:rPr>
          <w:sz w:val="28"/>
          <w:szCs w:val="28"/>
          <w:rtl/>
        </w:rPr>
        <w:t>-</w:t>
      </w:r>
      <w:r w:rsidRPr="00783B9D">
        <w:rPr>
          <w:rFonts w:ascii="Arial" w:hAnsi="Arial" w:cs="Arial" w:hint="cs"/>
          <w:sz w:val="28"/>
          <w:szCs w:val="28"/>
          <w:rtl/>
        </w:rPr>
        <w:t>الماوية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</w:t>
      </w:r>
      <w:r w:rsidRPr="00783B9D">
        <w:rPr>
          <w:sz w:val="28"/>
          <w:szCs w:val="28"/>
          <w:rtl/>
        </w:rPr>
        <w:t>"</w:t>
      </w:r>
      <w:r w:rsidRPr="00783B9D">
        <w:rPr>
          <w:rFonts w:ascii="Arial" w:hAnsi="Arial" w:cs="Arial" w:hint="cs"/>
          <w:sz w:val="28"/>
          <w:szCs w:val="28"/>
          <w:rtl/>
        </w:rPr>
        <w:t>ألقى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بالفاسد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واستوعب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الجديد</w:t>
      </w:r>
      <w:r w:rsidRPr="00783B9D">
        <w:rPr>
          <w:sz w:val="28"/>
          <w:szCs w:val="28"/>
          <w:rtl/>
        </w:rPr>
        <w:t>"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قاد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منطقتنا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النهوض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قدميها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أخرى</w:t>
      </w:r>
      <w:r w:rsidRPr="00783B9D">
        <w:rPr>
          <w:sz w:val="28"/>
          <w:szCs w:val="28"/>
          <w:rtl/>
        </w:rPr>
        <w:t>.</w:t>
      </w:r>
    </w:p>
    <w:p w14:paraId="38059C18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يمكن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تقييم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ظهور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بشكل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منفصل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النضالات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للطبقة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العاملة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والجماهير،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وخاصة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الشباب،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منطقتنا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إن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التطورات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شهدتها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الساحة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الدولية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ستينيات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القرن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العشرين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وخاصة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العاصفة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هزت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العالم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بالثورة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الثقافية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البروليتارية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الكبرى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بقيادة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الرئيس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ماو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وجدت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صداها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أيضاً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منطقتنا،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لقد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انتقل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الصراع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مرحلة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جديدة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حركات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الشباب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المناهضة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للإمبريالية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واحتلال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الأراضي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قبل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الفلاحين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والمقاومة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العمالية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العظيمة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للطبقة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العاملة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يومي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15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</w:t>
      </w:r>
      <w:r w:rsidRPr="00783B9D">
        <w:rPr>
          <w:sz w:val="28"/>
          <w:szCs w:val="28"/>
        </w:rPr>
        <w:t>16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حزيران</w:t>
      </w:r>
      <w:r w:rsidRPr="00783B9D">
        <w:rPr>
          <w:sz w:val="28"/>
          <w:szCs w:val="28"/>
          <w:rtl/>
        </w:rPr>
        <w:t>.</w:t>
      </w:r>
    </w:p>
    <w:p w14:paraId="4A421A23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لقد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شارك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المقاومات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وتعلم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وطرح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أطروحاته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حول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طبيعة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ومسارها،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والبنية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والتطور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التاريخي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للدولة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وخاصة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الطابع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الفاشي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للكمالية،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والقضية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القومية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وخاصة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lastRenderedPageBreak/>
        <w:t>القضية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القومية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الكردية،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وحتى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الصراع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الاشتراكية،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وأطروحاته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حول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التنظيم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والنضال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المسلح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وخاصة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الحزب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</w:t>
      </w:r>
      <w:r w:rsidRPr="00783B9D">
        <w:rPr>
          <w:sz w:val="28"/>
          <w:szCs w:val="28"/>
          <w:rtl/>
        </w:rPr>
        <w:t xml:space="preserve"> . </w:t>
      </w:r>
      <w:r w:rsidRPr="00783B9D">
        <w:rPr>
          <w:rFonts w:ascii="Arial" w:hAnsi="Arial" w:cs="Arial" w:hint="cs"/>
          <w:sz w:val="28"/>
          <w:szCs w:val="28"/>
          <w:rtl/>
        </w:rPr>
        <w:t>إن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تمسك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الصارم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بمبدأ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كونه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ثوريًا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الممارسة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العملية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أولاً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أدى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استمرار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الأطروحات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طرحها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أثناء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إعادة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بلدنا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الوقوف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قدميها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خلال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توجيه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الحركة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والشيوعية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رغم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مرور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نصف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قرن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الزمان،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فإن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جزءاً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كبيراً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الأطروحات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طرحها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للثورة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التركية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تزال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صالحة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إن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كوننا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ثوريين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الممارسة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العملية،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وتشكيل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النظرية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داخل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النشاط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العملي،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مبدأ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الماركسية</w:t>
      </w:r>
      <w:r w:rsidRPr="00783B9D">
        <w:rPr>
          <w:sz w:val="28"/>
          <w:szCs w:val="28"/>
          <w:rtl/>
        </w:rPr>
        <w:t>-</w:t>
      </w:r>
      <w:r w:rsidRPr="00783B9D">
        <w:rPr>
          <w:rFonts w:ascii="Arial" w:hAnsi="Arial" w:cs="Arial" w:hint="cs"/>
          <w:sz w:val="28"/>
          <w:szCs w:val="28"/>
          <w:rtl/>
        </w:rPr>
        <w:t>اللينينية</w:t>
      </w:r>
      <w:r w:rsidRPr="00783B9D">
        <w:rPr>
          <w:sz w:val="28"/>
          <w:szCs w:val="28"/>
          <w:rtl/>
        </w:rPr>
        <w:t>-</w:t>
      </w:r>
      <w:r w:rsidRPr="00783B9D">
        <w:rPr>
          <w:rFonts w:ascii="Arial" w:hAnsi="Arial" w:cs="Arial" w:hint="cs"/>
          <w:sz w:val="28"/>
          <w:szCs w:val="28"/>
          <w:rtl/>
        </w:rPr>
        <w:t>الماوية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وضمان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للعلمية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وبما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الأرضية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يبنى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عليها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الحزب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الأطروحات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المستمدة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النضالات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والحركات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الجماهيرية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بلادنا،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فإن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رواج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هذه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الأطروحات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وطبيعتها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العلمية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سيظل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قائما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طالما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استمر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النضال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والحركات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الجماهيرية</w:t>
      </w:r>
      <w:r w:rsidRPr="00783B9D">
        <w:rPr>
          <w:sz w:val="28"/>
          <w:szCs w:val="28"/>
          <w:rtl/>
        </w:rPr>
        <w:t>.</w:t>
      </w:r>
    </w:p>
    <w:p w14:paraId="64F18D40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لقد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أولئك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الذين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ظنوا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أنهم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دمروا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الشيوعية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الثورية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نهضت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قدميها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أخرى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كنتيجة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للنضالات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للطبقة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العاملة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والشعب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منطقتنا،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خلال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اغتيال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الرفيق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قبل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sz w:val="28"/>
          <w:szCs w:val="28"/>
        </w:rPr>
        <w:t>52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عامًا،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مخطئين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كبير</w:t>
      </w:r>
      <w:r w:rsidRPr="00783B9D">
        <w:rPr>
          <w:sz w:val="28"/>
          <w:szCs w:val="28"/>
          <w:rtl/>
        </w:rPr>
        <w:t>.</w:t>
      </w:r>
    </w:p>
    <w:p w14:paraId="21C4B69B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لازال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العلم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الذي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اطلقه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مرفوع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عالياً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ويواصل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التلويح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به</w:t>
      </w:r>
      <w:r w:rsidRPr="00783B9D">
        <w:rPr>
          <w:sz w:val="28"/>
          <w:szCs w:val="28"/>
          <w:rtl/>
        </w:rPr>
        <w:t xml:space="preserve">." </w:t>
      </w:r>
      <w:r w:rsidRPr="00783B9D">
        <w:rPr>
          <w:rFonts w:ascii="Arial" w:hAnsi="Arial" w:cs="Arial" w:hint="cs"/>
          <w:sz w:val="28"/>
          <w:szCs w:val="28"/>
          <w:rtl/>
        </w:rPr>
        <w:t>واليوم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يتردد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اسمه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النضالات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والاحتجاجات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الجماهيرية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التي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شهدتها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فترة</w:t>
      </w:r>
      <w:r w:rsidRPr="00783B9D">
        <w:rPr>
          <w:sz w:val="28"/>
          <w:szCs w:val="28"/>
          <w:rtl/>
        </w:rPr>
        <w:t xml:space="preserve">  </w:t>
      </w:r>
      <w:r w:rsidRPr="00783B9D">
        <w:rPr>
          <w:sz w:val="28"/>
          <w:szCs w:val="28"/>
        </w:rPr>
        <w:t>19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آذار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بعدها،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وخاصة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الشباب،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وترفع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صوره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أيدي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الناس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أنا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على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قيد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الحياة</w:t>
      </w:r>
      <w:r w:rsidRPr="00783B9D">
        <w:rPr>
          <w:sz w:val="28"/>
          <w:szCs w:val="28"/>
          <w:rtl/>
        </w:rPr>
        <w:t xml:space="preserve"> !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إسطنبول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أنقرة،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إزمير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ديرسم،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الشرق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الأوسط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ألمانيا،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وحتى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بنغلاديش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الهند،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ومن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الفلبين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إلى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نيبال،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يتردد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اسم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وصورة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الرفيق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القائد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المقاومة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والأعمال</w:t>
      </w:r>
      <w:r w:rsidRPr="00783B9D">
        <w:rPr>
          <w:sz w:val="28"/>
          <w:szCs w:val="28"/>
          <w:rtl/>
        </w:rPr>
        <w:t xml:space="preserve">. </w:t>
      </w:r>
      <w:r w:rsidRPr="00783B9D">
        <w:rPr>
          <w:rFonts w:ascii="Arial" w:hAnsi="Arial" w:cs="Arial" w:hint="cs"/>
          <w:sz w:val="28"/>
          <w:szCs w:val="28"/>
          <w:rtl/>
        </w:rPr>
        <w:t>هذا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يعنيه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الخلود</w:t>
      </w:r>
      <w:r w:rsidRPr="00783B9D">
        <w:rPr>
          <w:sz w:val="28"/>
          <w:szCs w:val="28"/>
          <w:rtl/>
        </w:rPr>
        <w:t xml:space="preserve">! </w:t>
      </w:r>
      <w:r w:rsidRPr="00783B9D">
        <w:rPr>
          <w:rFonts w:ascii="Arial" w:hAnsi="Arial" w:cs="Arial" w:hint="cs"/>
          <w:sz w:val="28"/>
          <w:szCs w:val="28"/>
          <w:rtl/>
        </w:rPr>
        <w:t>صورته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وهو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يرتدي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قبعة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لإصدار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بطاقات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هوية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مزورة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تزال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كافية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لتخويف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الطبقة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الحاكمة</w:t>
      </w:r>
      <w:r w:rsidRPr="00783B9D">
        <w:rPr>
          <w:sz w:val="28"/>
          <w:szCs w:val="28"/>
          <w:rtl/>
        </w:rPr>
        <w:t xml:space="preserve">.. </w:t>
      </w:r>
      <w:r w:rsidRPr="00783B9D">
        <w:rPr>
          <w:rFonts w:ascii="Arial" w:hAnsi="Arial" w:cs="Arial" w:hint="cs"/>
          <w:sz w:val="28"/>
          <w:szCs w:val="28"/>
          <w:rtl/>
        </w:rPr>
        <w:t>يعيش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ويقاتل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أينما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كان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هناك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مقاومة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ونضال</w:t>
      </w:r>
      <w:r w:rsidRPr="00783B9D">
        <w:rPr>
          <w:sz w:val="28"/>
          <w:szCs w:val="28"/>
          <w:rtl/>
        </w:rPr>
        <w:t>.</w:t>
      </w:r>
    </w:p>
    <w:p w14:paraId="129E106F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إبراهيم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كايباكايا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حي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وسيعيش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في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نضالنا</w:t>
      </w:r>
      <w:r w:rsidRPr="00783B9D">
        <w:rPr>
          <w:sz w:val="28"/>
          <w:szCs w:val="28"/>
          <w:rtl/>
        </w:rPr>
        <w:t>!</w:t>
      </w:r>
    </w:p>
    <w:p w14:paraId="54E927AC" w14:textId="77777777" w:rsidR="00636D4D" w:rsidRPr="00783B9D" w:rsidRDefault="00636D4D" w:rsidP="00783B9D">
      <w:pPr>
        <w:jc w:val="right"/>
        <w:rPr>
          <w:sz w:val="28"/>
          <w:szCs w:val="28"/>
        </w:rPr>
      </w:pPr>
    </w:p>
    <w:p w14:paraId="0FA3D7EA" w14:textId="77777777" w:rsidR="00636D4D" w:rsidRPr="00783B9D" w:rsidRDefault="00000000" w:rsidP="00783B9D">
      <w:pPr>
        <w:jc w:val="right"/>
        <w:rPr>
          <w:sz w:val="28"/>
          <w:szCs w:val="28"/>
        </w:rPr>
      </w:pPr>
      <w:r w:rsidRPr="00783B9D">
        <w:rPr>
          <w:sz w:val="28"/>
          <w:szCs w:val="28"/>
        </w:rPr>
        <w:t>TKP-ML</w:t>
      </w:r>
      <w:r w:rsidRPr="00783B9D">
        <w:rPr>
          <w:sz w:val="28"/>
          <w:szCs w:val="28"/>
          <w:rtl/>
        </w:rPr>
        <w:t xml:space="preserve">    </w:t>
      </w:r>
      <w:r w:rsidRPr="00783B9D">
        <w:rPr>
          <w:rFonts w:ascii="Arial" w:hAnsi="Arial" w:cs="Arial" w:hint="cs"/>
          <w:sz w:val="28"/>
          <w:szCs w:val="28"/>
          <w:rtl/>
        </w:rPr>
        <w:t>الجنة</w:t>
      </w:r>
      <w:r w:rsidRPr="00783B9D">
        <w:rPr>
          <w:sz w:val="28"/>
          <w:szCs w:val="28"/>
          <w:rtl/>
        </w:rPr>
        <w:t xml:space="preserve"> </w:t>
      </w:r>
      <w:r w:rsidRPr="00783B9D">
        <w:rPr>
          <w:rFonts w:ascii="Arial" w:hAnsi="Arial" w:cs="Arial" w:hint="cs"/>
          <w:sz w:val="28"/>
          <w:szCs w:val="28"/>
          <w:rtl/>
        </w:rPr>
        <w:t>المركزية</w:t>
      </w:r>
    </w:p>
    <w:p w14:paraId="1B9EEB1A" w14:textId="77777777" w:rsidR="00636D4D" w:rsidRPr="00783B9D" w:rsidRDefault="00636D4D" w:rsidP="00783B9D">
      <w:pPr>
        <w:jc w:val="right"/>
        <w:rPr>
          <w:sz w:val="28"/>
          <w:szCs w:val="28"/>
        </w:rPr>
      </w:pPr>
    </w:p>
    <w:p w14:paraId="3AADF5AD" w14:textId="77777777" w:rsidR="00636D4D" w:rsidRDefault="00000000" w:rsidP="00783B9D">
      <w:pPr>
        <w:jc w:val="right"/>
        <w:rPr>
          <w:sz w:val="28"/>
          <w:szCs w:val="28"/>
        </w:rPr>
      </w:pPr>
      <w:r w:rsidRPr="00783B9D">
        <w:rPr>
          <w:rFonts w:ascii="Arial" w:hAnsi="Arial" w:cs="Arial" w:hint="cs"/>
          <w:sz w:val="28"/>
          <w:szCs w:val="28"/>
          <w:rtl/>
        </w:rPr>
        <w:t>أيار</w:t>
      </w:r>
      <w:r w:rsidRPr="00783B9D">
        <w:rPr>
          <w:sz w:val="28"/>
          <w:szCs w:val="28"/>
          <w:rtl/>
        </w:rPr>
        <w:t xml:space="preserve">   </w:t>
      </w:r>
      <w:r w:rsidRPr="00783B9D">
        <w:rPr>
          <w:sz w:val="28"/>
          <w:szCs w:val="28"/>
        </w:rPr>
        <w:t>2025</w:t>
      </w:r>
    </w:p>
    <w:p w14:paraId="36DF6551" w14:textId="77777777" w:rsidR="00783B9D" w:rsidRDefault="00783B9D" w:rsidP="00783B9D">
      <w:pPr>
        <w:jc w:val="right"/>
        <w:rPr>
          <w:sz w:val="28"/>
          <w:szCs w:val="28"/>
        </w:rPr>
      </w:pPr>
    </w:p>
    <w:p w14:paraId="0409D6E6" w14:textId="43664550" w:rsidR="00783B9D" w:rsidRPr="00783B9D" w:rsidRDefault="00783B9D" w:rsidP="00783B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hyperlink r:id="rId4" w:history="1">
        <w:r w:rsidRPr="009A3168">
          <w:rPr>
            <w:rStyle w:val="Kpr"/>
            <w:sz w:val="28"/>
            <w:szCs w:val="28"/>
          </w:rPr>
          <w:t>https://www.tkpml.com/tkp-ml-</w:t>
        </w:r>
        <w:r w:rsidRPr="009A3168">
          <w:rPr>
            <w:rStyle w:val="Kpr"/>
            <w:rFonts w:cs="Times New Roman"/>
            <w:sz w:val="28"/>
            <w:szCs w:val="28"/>
            <w:rtl/>
            <w:lang w:bidi="ar-SA"/>
          </w:rPr>
          <w:t>حيثما-توجد-المقاومة-والنضال-يعيش-ويق</w:t>
        </w:r>
        <w:r w:rsidRPr="009A3168">
          <w:rPr>
            <w:rStyle w:val="Kpr"/>
            <w:sz w:val="28"/>
            <w:szCs w:val="28"/>
          </w:rPr>
          <w:t>/?</w:t>
        </w:r>
        <w:proofErr w:type="spellStart"/>
        <w:r w:rsidRPr="009A3168">
          <w:rPr>
            <w:rStyle w:val="Kpr"/>
            <w:sz w:val="28"/>
            <w:szCs w:val="28"/>
          </w:rPr>
          <w:t>swcfpc</w:t>
        </w:r>
        <w:proofErr w:type="spellEnd"/>
        <w:r w:rsidRPr="009A3168">
          <w:rPr>
            <w:rStyle w:val="Kpr"/>
            <w:sz w:val="28"/>
            <w:szCs w:val="28"/>
          </w:rPr>
          <w:t>=1</w:t>
        </w:r>
      </w:hyperlink>
      <w:r>
        <w:rPr>
          <w:sz w:val="28"/>
          <w:szCs w:val="28"/>
        </w:rPr>
        <w:t xml:space="preserve"> </w:t>
      </w:r>
    </w:p>
    <w:sectPr w:rsidR="00783B9D" w:rsidRPr="00783B9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4D"/>
    <w:rsid w:val="003D372F"/>
    <w:rsid w:val="00636D4D"/>
    <w:rsid w:val="007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D20"/>
  <w15:docId w15:val="{052A878D-995E-432B-9A43-C19F6F9C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character" w:styleId="Kpr">
    <w:name w:val="Hyperlink"/>
    <w:basedOn w:val="VarsaylanParagrafYazTipi"/>
    <w:uiPriority w:val="99"/>
    <w:unhideWhenUsed/>
    <w:rsid w:val="00783B9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3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kpml.com/tkp-ml-&#1581;&#1610;&#1579;&#1605;&#1575;-&#1578;&#1608;&#1580;&#1583;-&#1575;&#1604;&#1605;&#1602;&#1575;&#1608;&#1605;&#1577;-&#1608;&#1575;&#1604;&#1606;&#1590;&#1575;&#1604;-&#1610;&#1593;&#1610;&#1588;-&#1608;&#1610;&#1602;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Partizan office</cp:lastModifiedBy>
  <cp:revision>4</cp:revision>
  <dcterms:created xsi:type="dcterms:W3CDTF">2025-05-07T11:24:00Z</dcterms:created>
  <dcterms:modified xsi:type="dcterms:W3CDTF">2025-05-17T05:01:00Z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